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2" w:name="_GoBack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pStyle w:val="2"/>
        <w:ind w:left="0" w:leftChars="0"/>
        <w:jc w:val="center"/>
        <w:rPr>
          <w:rFonts w:ascii="华文中宋" w:hAnsi="华文中宋" w:eastAsia="华文中宋"/>
          <w:b/>
          <w:sz w:val="36"/>
        </w:rPr>
      </w:pPr>
      <w:bookmarkStart w:id="0" w:name="OLE_LINK2"/>
      <w:bookmarkStart w:id="1" w:name="OLE_LINK1"/>
      <w:r>
        <w:rPr>
          <w:rFonts w:hint="eastAsia" w:ascii="华文中宋" w:hAnsi="华文中宋" w:eastAsia="华文中宋"/>
          <w:b/>
          <w:sz w:val="36"/>
        </w:rPr>
        <w:t>第</w:t>
      </w:r>
      <w:r>
        <w:rPr>
          <w:rFonts w:hint="eastAsia" w:ascii="华文中宋" w:hAnsi="华文中宋" w:eastAsia="华文中宋"/>
          <w:b/>
          <w:sz w:val="36"/>
          <w:lang w:eastAsia="zh-CN"/>
        </w:rPr>
        <w:t>二十二</w:t>
      </w:r>
      <w:r>
        <w:rPr>
          <w:rFonts w:hint="eastAsia" w:ascii="华文中宋" w:hAnsi="华文中宋" w:eastAsia="华文中宋"/>
          <w:b/>
          <w:sz w:val="36"/>
        </w:rPr>
        <w:t>届国史学术年会征文回执</w:t>
      </w:r>
      <w:bookmarkEnd w:id="0"/>
      <w:bookmarkEnd w:id="1"/>
    </w:p>
    <w:bookmarkEnd w:id="2"/>
    <w:p>
      <w:pPr>
        <w:pStyle w:val="2"/>
        <w:ind w:left="0" w:leftChars="0" w:firstLine="2700"/>
        <w:rPr>
          <w:rFonts w:ascii="宋体"/>
          <w:b/>
          <w:sz w:val="36"/>
        </w:rPr>
      </w:pPr>
    </w:p>
    <w:tbl>
      <w:tblPr>
        <w:tblStyle w:val="3"/>
        <w:tblW w:w="850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出生年月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拟 撰 写</w:t>
            </w:r>
          </w:p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>
      <w:pPr>
        <w:ind w:firstLine="64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E8"/>
    <w:rsid w:val="005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2021-10-20T02:40:00Z</dcterms:created>
  <dc:creator>孙辉</dc:creator>
  <cp:lastModifiedBy>孙辉</cp:lastModifiedBy>
  <dcterms:modified xsi:type="dcterms:W3CDTF">2021-10-20T02:41:36Z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